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附件1</w:t>
      </w: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jc w:val="center"/>
        <w:rPr>
          <w:rFonts w:hint="eastAsia"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  <w:lang w:eastAsia="zh-CN"/>
        </w:rPr>
        <w:t>渤海英才</w:t>
      </w:r>
      <w:r>
        <w:rPr>
          <w:rFonts w:hint="eastAsia" w:ascii="方正小标宋简体" w:hAnsi="宋体" w:eastAsia="方正小标宋简体"/>
          <w:sz w:val="44"/>
          <w:lang w:val="en-US" w:eastAsia="zh-CN"/>
        </w:rPr>
        <w:t>·</w:t>
      </w:r>
      <w:r>
        <w:rPr>
          <w:rFonts w:hint="eastAsia" w:ascii="方正小标宋简体" w:hAnsi="宋体" w:eastAsia="方正小标宋简体"/>
          <w:sz w:val="44"/>
        </w:rPr>
        <w:t>专业技术人</w:t>
      </w:r>
      <w:r>
        <w:rPr>
          <w:rFonts w:hint="eastAsia" w:ascii="方正小标宋简体" w:hAnsi="宋体" w:eastAsia="方正小标宋简体"/>
          <w:sz w:val="44"/>
          <w:lang w:eastAsia="zh-CN"/>
        </w:rPr>
        <w:t>才</w:t>
      </w:r>
      <w:r>
        <w:rPr>
          <w:rFonts w:hint="eastAsia" w:ascii="方正小标宋简体" w:hAnsi="宋体" w:eastAsia="方正小标宋简体"/>
          <w:sz w:val="44"/>
        </w:rPr>
        <w:t>登记表</w:t>
      </w:r>
    </w:p>
    <w:p>
      <w:pPr>
        <w:spacing w:line="420" w:lineRule="exact"/>
        <w:jc w:val="center"/>
        <w:rPr>
          <w:rFonts w:hint="eastAsia" w:ascii="楷体_GB2312" w:eastAsia="楷体_GB2312"/>
          <w:sz w:val="44"/>
        </w:rPr>
      </w:pPr>
    </w:p>
    <w:p>
      <w:pPr>
        <w:jc w:val="center"/>
        <w:rPr>
          <w:rFonts w:hint="eastAsia" w:ascii="楷体_GB2312" w:eastAsia="楷体_GB2312"/>
          <w:sz w:val="44"/>
        </w:rPr>
      </w:pPr>
      <w:r>
        <w:rPr>
          <w:rFonts w:hint="eastAsia" w:ascii="楷体_GB2312" w:eastAsia="楷体_GB2312"/>
          <w:sz w:val="44"/>
        </w:rPr>
        <w:t>(20</w:t>
      </w:r>
      <w:r>
        <w:rPr>
          <w:rFonts w:hint="eastAsia" w:ascii="楷体_GB2312" w:eastAsia="楷体_GB2312"/>
          <w:sz w:val="44"/>
          <w:lang w:val="en-US" w:eastAsia="zh-CN"/>
        </w:rPr>
        <w:t>25</w:t>
      </w:r>
      <w:r>
        <w:rPr>
          <w:rFonts w:hint="eastAsia" w:ascii="楷体_GB2312" w:eastAsia="楷体_GB2312"/>
          <w:sz w:val="44"/>
        </w:rPr>
        <w:t>年)</w:t>
      </w:r>
    </w:p>
    <w:p>
      <w:pPr>
        <w:jc w:val="center"/>
        <w:rPr>
          <w:rFonts w:hint="eastAsia" w:eastAsia="大标宋"/>
          <w:sz w:val="36"/>
        </w:rPr>
      </w:pPr>
    </w:p>
    <w:p>
      <w:pPr>
        <w:rPr>
          <w:rFonts w:hint="eastAsia" w:eastAsia="大标宋"/>
          <w:sz w:val="36"/>
        </w:rPr>
      </w:pPr>
    </w:p>
    <w:p>
      <w:pPr>
        <w:rPr>
          <w:rFonts w:hint="eastAsia" w:eastAsia="大标宋"/>
          <w:sz w:val="36"/>
        </w:rPr>
      </w:pPr>
    </w:p>
    <w:p>
      <w:pPr>
        <w:rPr>
          <w:rFonts w:hint="eastAsia" w:eastAsia="大标宋"/>
          <w:sz w:val="36"/>
        </w:rPr>
      </w:pPr>
    </w:p>
    <w:p>
      <w:pPr>
        <w:rPr>
          <w:rFonts w:hint="eastAsia" w:eastAsia="大标宋"/>
          <w:sz w:val="36"/>
        </w:rPr>
      </w:pPr>
    </w:p>
    <w:p>
      <w:pPr>
        <w:adjustRightInd w:val="0"/>
        <w:snapToGrid w:val="0"/>
        <w:spacing w:line="480" w:lineRule="auto"/>
        <w:ind w:firstLine="1600" w:firstLineChars="500"/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姓          名  </w:t>
      </w:r>
      <w:r>
        <w:rPr>
          <w:rFonts w:hint="eastAsia"/>
          <w:sz w:val="32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jc w:val="left"/>
        <w:rPr>
          <w:rFonts w:hint="eastAsia"/>
          <w:sz w:val="32"/>
          <w:u w:val="single"/>
        </w:rPr>
      </w:pPr>
      <w:r>
        <w:rPr>
          <w:sz w:val="32"/>
        </w:rPr>
        <w:t xml:space="preserve">          </w:t>
      </w:r>
      <w:r>
        <w:rPr>
          <w:rFonts w:hint="eastAsia"/>
          <w:sz w:val="32"/>
        </w:rPr>
        <w:t>工</w:t>
      </w:r>
      <w:r>
        <w:rPr>
          <w:sz w:val="32"/>
        </w:rPr>
        <w:t xml:space="preserve"> </w:t>
      </w:r>
      <w:r>
        <w:rPr>
          <w:rFonts w:hint="eastAsia"/>
          <w:sz w:val="32"/>
        </w:rPr>
        <w:t xml:space="preserve"> 作</w:t>
      </w:r>
      <w:r>
        <w:rPr>
          <w:sz w:val="32"/>
        </w:rPr>
        <w:t xml:space="preserve"> </w:t>
      </w:r>
      <w:r>
        <w:rPr>
          <w:rFonts w:hint="eastAsia"/>
          <w:sz w:val="32"/>
        </w:rPr>
        <w:t xml:space="preserve"> 单</w:t>
      </w:r>
      <w:r>
        <w:rPr>
          <w:sz w:val="32"/>
        </w:rPr>
        <w:t xml:space="preserve"> </w:t>
      </w:r>
      <w:r>
        <w:rPr>
          <w:rFonts w:hint="eastAsia"/>
          <w:sz w:val="32"/>
        </w:rPr>
        <w:t xml:space="preserve"> 位</w:t>
      </w:r>
      <w:r>
        <w:rPr>
          <w:sz w:val="32"/>
        </w:rPr>
        <w:t xml:space="preserve"> 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              </w:t>
      </w:r>
    </w:p>
    <w:p>
      <w:pPr>
        <w:adjustRightInd w:val="0"/>
        <w:snapToGrid w:val="0"/>
        <w:spacing w:line="480" w:lineRule="auto"/>
        <w:ind w:firstLine="1600" w:firstLineChars="50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推荐部门（单位）</w:t>
      </w:r>
      <w:r>
        <w:rPr>
          <w:rFonts w:hint="eastAsia"/>
          <w:sz w:val="32"/>
          <w:u w:val="single"/>
        </w:rPr>
        <w:t xml:space="preserve">                   </w:t>
      </w:r>
      <w:r>
        <w:rPr>
          <w:rFonts w:hint="eastAsia"/>
          <w:sz w:val="32"/>
        </w:rPr>
        <w:t xml:space="preserve">   </w:t>
      </w: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tabs>
          <w:tab w:val="left" w:pos="2100"/>
        </w:tabs>
        <w:adjustRightInd w:val="0"/>
        <w:snapToGrid w:val="0"/>
        <w:jc w:val="center"/>
        <w:rPr>
          <w:rFonts w:hint="eastAsia" w:ascii="楷体_GB2312" w:eastAsia="楷体_GB2312"/>
          <w:spacing w:val="-6"/>
          <w:kern w:val="15"/>
          <w:sz w:val="32"/>
          <w:szCs w:val="32"/>
        </w:rPr>
      </w:pPr>
      <w:r>
        <w:rPr>
          <w:rFonts w:hint="eastAsia" w:ascii="楷体_GB2312" w:eastAsia="楷体_GB2312"/>
          <w:spacing w:val="-6"/>
          <w:kern w:val="15"/>
          <w:sz w:val="32"/>
          <w:szCs w:val="32"/>
        </w:rPr>
        <w:t>滨州市人力资源和社会保障局制</w:t>
      </w:r>
    </w:p>
    <w:p>
      <w:pPr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二〇</w:t>
      </w:r>
      <w:r>
        <w:rPr>
          <w:rFonts w:hint="eastAsia" w:ascii="楷体_GB2312" w:eastAsia="楷体_GB2312"/>
          <w:sz w:val="32"/>
          <w:szCs w:val="32"/>
          <w:lang w:eastAsia="zh-CN"/>
        </w:rPr>
        <w:t>二五</w:t>
      </w:r>
      <w:r>
        <w:rPr>
          <w:rFonts w:hint="eastAsia" w:ascii="楷体_GB2312" w:eastAsia="楷体_GB2312"/>
          <w:sz w:val="32"/>
          <w:szCs w:val="32"/>
        </w:rPr>
        <w:t>年   月   日</w:t>
      </w:r>
    </w:p>
    <w:p>
      <w:pPr>
        <w:rPr>
          <w:rFonts w:hint="eastAsia" w:eastAsia="大标宋"/>
          <w:sz w:val="36"/>
        </w:rPr>
      </w:pPr>
    </w:p>
    <w:p>
      <w:pPr>
        <w:rPr>
          <w:rFonts w:hint="eastAsia" w:eastAsia="大标宋"/>
          <w:sz w:val="36"/>
        </w:rPr>
      </w:pPr>
    </w:p>
    <w:p>
      <w:pPr>
        <w:rPr>
          <w:rFonts w:hint="eastAsia" w:eastAsia="大标宋"/>
          <w:sz w:val="36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填  表  说  明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1.本表作为</w:t>
      </w:r>
      <w:r>
        <w:rPr>
          <w:rFonts w:hint="eastAsia" w:ascii="仿宋" w:hAnsi="仿宋" w:eastAsia="仿宋"/>
          <w:sz w:val="32"/>
          <w:lang w:eastAsia="zh-CN"/>
        </w:rPr>
        <w:t>渤海英才·专业技术人才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推荐、考核、管理用表。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2.本表由单位和人社部门如实填写，对所填写内容负责。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3.本表用标准A4纸双面打印，无项目内容的填“无”，不可置空。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/>
          <w:sz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tbl>
      <w:tblPr>
        <w:tblStyle w:val="5"/>
        <w:tblW w:w="96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0"/>
        <w:gridCol w:w="1202"/>
        <w:gridCol w:w="1180"/>
        <w:gridCol w:w="205"/>
        <w:gridCol w:w="850"/>
        <w:gridCol w:w="1570"/>
        <w:gridCol w:w="1220"/>
        <w:gridCol w:w="19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（   岁）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</w:p>
        </w:tc>
        <w:tc>
          <w:tcPr>
            <w:tcW w:w="192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照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面貌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民族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职称（或职业资格等级）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工作单位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及职务</w:t>
            </w:r>
          </w:p>
        </w:tc>
        <w:tc>
          <w:tcPr>
            <w:tcW w:w="3527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参加工作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时间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tabs>
                <w:tab w:val="left" w:pos="549"/>
              </w:tabs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学历学位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及专业</w:t>
            </w:r>
          </w:p>
        </w:tc>
        <w:tc>
          <w:tcPr>
            <w:tcW w:w="471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身份证号</w:t>
            </w:r>
          </w:p>
        </w:tc>
        <w:tc>
          <w:tcPr>
            <w:tcW w:w="3527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手机号码</w:t>
            </w: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通讯地址</w:t>
            </w:r>
          </w:p>
        </w:tc>
        <w:tc>
          <w:tcPr>
            <w:tcW w:w="3527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电子邮箱</w:t>
            </w: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曾获得市级以上人才称号情况</w:t>
            </w:r>
          </w:p>
        </w:tc>
        <w:tc>
          <w:tcPr>
            <w:tcW w:w="3527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申报类别</w:t>
            </w: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十佳滨州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专业技术带头人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97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zh-CN"/>
              </w:rPr>
              <w:t>工作经历（按时间顺序填写，兼职请注明）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5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至</w:t>
            </w:r>
          </w:p>
        </w:tc>
        <w:tc>
          <w:tcPr>
            <w:tcW w:w="138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年  月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职务（职称）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5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5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5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5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5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5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5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5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5" w:type="dxa"/>
            <w:gridSpan w:val="2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5" w:type="dxa"/>
            <w:gridSpan w:val="2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2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adjustRightInd w:val="0"/>
        <w:snapToGrid w:val="0"/>
        <w:jc w:val="both"/>
        <w:rPr>
          <w:rFonts w:hint="eastAsia" w:ascii="仿宋_GB2312" w:eastAsia="仿宋_GB2312"/>
          <w:snapToGrid w:val="0"/>
          <w:spacing w:val="20"/>
        </w:rPr>
      </w:pP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0"/>
        <w:gridCol w:w="1950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9498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3720"/>
              </w:tabs>
              <w:spacing w:line="400" w:lineRule="exact"/>
              <w:jc w:val="center"/>
              <w:rPr>
                <w:rFonts w:hint="eastAsia" w:ascii="Times New Roman" w:hAnsi="Times New Roman" w:eastAsia="宋体"/>
                <w:bCs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主要工作业绩（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200字以内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5" w:hRule="atLeast"/>
          <w:jc w:val="center"/>
        </w:trPr>
        <w:tc>
          <w:tcPr>
            <w:tcW w:w="9498" w:type="dxa"/>
            <w:gridSpan w:val="3"/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Times New Roman" w:hAnsi="Times New Roman"/>
                <w:bCs/>
              </w:rPr>
            </w:pPr>
          </w:p>
          <w:p>
            <w:pPr>
              <w:pStyle w:val="2"/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pStyle w:val="2"/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pStyle w:val="2"/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pStyle w:val="2"/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pStyle w:val="2"/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pStyle w:val="2"/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snapToGrid w:val="0"/>
              <w:ind w:firstLine="600" w:firstLineChars="2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本人保证以上所填内容属实。</w:t>
            </w:r>
          </w:p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ind w:firstLine="5040" w:firstLineChars="210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9498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3720"/>
              </w:tabs>
              <w:spacing w:line="40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获得表彰奖励情况（位次/人数）（按重要性填写，共限填5项）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5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表彰、奖励名称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获得时间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授予部门（单位）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5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5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544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544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544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pStyle w:val="2"/>
        <w:rPr>
          <w:rFonts w:hint="eastAsia"/>
        </w:rPr>
      </w:pP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000"/>
        <w:gridCol w:w="218"/>
        <w:gridCol w:w="694"/>
        <w:gridCol w:w="1125"/>
        <w:gridCol w:w="176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949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科技类、成果类奖项及专利情况（位次/人数）（按重要性填写，共限填5项）</w:t>
            </w:r>
            <w:r>
              <w:rPr>
                <w:rFonts w:hint="eastAsia" w:ascii="仿宋_GB2312" w:eastAsia="仿宋_GB2312"/>
                <w:sz w:val="20"/>
                <w:szCs w:val="20"/>
              </w:rPr>
              <w:t>“项目”指获国家、省（部）及市级自然科学奖、技术发明奖、科学技术进步奖、优秀教学成果奖、社会科学优秀成果奖等奖励，以及获国家专利、国家和省级专利奖情况。</w:t>
            </w:r>
          </w:p>
          <w:p>
            <w:pPr>
              <w:widowControl/>
              <w:tabs>
                <w:tab w:val="left" w:pos="3720"/>
              </w:tabs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lang w:eastAsia="zh-CN"/>
              </w:rPr>
              <w:t>项目</w:t>
            </w:r>
            <w:r>
              <w:rPr>
                <w:rFonts w:ascii="Times New Roman" w:hAnsi="Times New Roman"/>
                <w:bCs/>
              </w:rPr>
              <w:t>名称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奖项名称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等级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排名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</w:pPr>
            <w:r>
              <w:rPr>
                <w:rFonts w:hint="eastAsia" w:ascii="宋体" w:hAnsi="宋体" w:eastAsia="宋体" w:cs="宋体"/>
                <w:sz w:val="18"/>
                <w:szCs w:val="28"/>
              </w:rPr>
              <w:t>位次/人数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获得时间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授予部门（单位）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2475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2475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2475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2475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2475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9498" w:type="dxa"/>
            <w:gridSpan w:val="7"/>
            <w:noWrap w:val="0"/>
            <w:vAlign w:val="center"/>
          </w:tcPr>
          <w:p>
            <w:pPr>
              <w:pStyle w:val="2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发表或出版的论文、著作及作品情况（位次/人数）（每项不超过3项）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Cs/>
                <w:lang w:eastAsia="zh-CN"/>
              </w:rPr>
            </w:pPr>
            <w:r>
              <w:rPr>
                <w:rFonts w:hint="eastAsia" w:ascii="Times New Roman" w:hAnsi="Times New Roman"/>
                <w:bCs/>
                <w:lang w:eastAsia="zh-CN"/>
              </w:rPr>
              <w:t>题目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>SCI\EI收录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</w:rPr>
              <w:t>或出版社名称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Cs/>
                <w:lang w:eastAsia="zh-CN"/>
              </w:rPr>
            </w:pPr>
            <w:r>
              <w:rPr>
                <w:rFonts w:hint="eastAsia" w:ascii="Times New Roman" w:hAnsi="Times New Roman"/>
                <w:bCs/>
              </w:rPr>
              <w:t>或发表刊物名称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等级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排名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hint="eastAsia" w:ascii="宋体" w:hAnsi="宋体" w:eastAsia="宋体" w:cs="宋体"/>
                <w:sz w:val="18"/>
                <w:szCs w:val="28"/>
              </w:rPr>
              <w:t>位次/人数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  <w:lang w:eastAsia="zh-CN"/>
              </w:rPr>
              <w:t>出版或发表时间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授予部门（单位）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2475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2475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2475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2475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2475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W w:w="96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73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22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pacing w:val="20"/>
              </w:rPr>
            </w:pPr>
            <w:r>
              <w:rPr>
                <w:rFonts w:hint="eastAsia" w:ascii="仿宋_GB2312" w:eastAsia="仿宋_GB2312"/>
                <w:snapToGrid w:val="0"/>
                <w:spacing w:val="20"/>
              </w:rPr>
              <w:t>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pacing w:val="20"/>
              </w:rPr>
            </w:pPr>
            <w:r>
              <w:rPr>
                <w:rFonts w:hint="eastAsia" w:ascii="仿宋_GB2312" w:eastAsia="仿宋_GB2312"/>
                <w:snapToGrid w:val="0"/>
                <w:spacing w:val="20"/>
              </w:rPr>
              <w:t>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pacing w:val="20"/>
              </w:rPr>
            </w:pPr>
            <w:r>
              <w:rPr>
                <w:rFonts w:hint="eastAsia" w:ascii="仿宋_GB2312" w:eastAsia="仿宋_GB2312"/>
                <w:snapToGrid w:val="0"/>
                <w:spacing w:val="20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pacing w:val="20"/>
              </w:rPr>
            </w:pPr>
            <w:r>
              <w:rPr>
                <w:rFonts w:hint="eastAsia" w:ascii="仿宋_GB2312" w:eastAsia="仿宋_GB2312"/>
                <w:snapToGrid w:val="0"/>
                <w:spacing w:val="20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pacing w:val="20"/>
              </w:rPr>
            </w:pPr>
            <w:r>
              <w:rPr>
                <w:rFonts w:hint="eastAsia" w:ascii="仿宋_GB2312" w:eastAsia="仿宋_GB2312"/>
                <w:snapToGrid w:val="0"/>
                <w:spacing w:val="20"/>
              </w:rPr>
              <w:t>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pacing w:val="20"/>
              </w:rPr>
            </w:pPr>
            <w:r>
              <w:rPr>
                <w:rFonts w:hint="eastAsia" w:ascii="仿宋_GB2312" w:eastAsia="仿宋_GB2312"/>
                <w:snapToGrid w:val="0"/>
                <w:spacing w:val="20"/>
              </w:rPr>
              <w:t>荐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pacing w:val="20"/>
              </w:rPr>
            </w:pPr>
            <w:r>
              <w:rPr>
                <w:rFonts w:hint="eastAsia" w:ascii="仿宋_GB2312" w:eastAsia="仿宋_GB2312"/>
                <w:snapToGrid w:val="0"/>
                <w:spacing w:val="20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pacing w:val="20"/>
              </w:rPr>
            </w:pPr>
            <w:r>
              <w:rPr>
                <w:rFonts w:hint="eastAsia" w:ascii="仿宋_GB2312" w:eastAsia="仿宋_GB2312"/>
                <w:snapToGrid w:val="0"/>
                <w:spacing w:val="20"/>
              </w:rPr>
              <w:t>见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 xml:space="preserve">         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单位盖章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负责人签字：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 xml:space="preserve">     </w:t>
            </w:r>
            <w:r>
              <w:rPr>
                <w:rFonts w:ascii="仿宋_GB2312" w:eastAsia="仿宋_GB2312"/>
                <w:szCs w:val="21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 xml:space="preserve">   20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Cs w:val="21"/>
              </w:rPr>
              <w:t xml:space="preserve">年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091" w:hRule="atLeast"/>
          <w:jc w:val="center"/>
        </w:trPr>
        <w:tc>
          <w:tcPr>
            <w:tcW w:w="22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napToGrid w:val="0"/>
                <w:spacing w:val="20"/>
              </w:rPr>
            </w:pPr>
            <w:r>
              <w:rPr>
                <w:rFonts w:hint="eastAsia" w:ascii="仿宋_GB2312" w:eastAsia="仿宋_GB2312"/>
                <w:snapToGrid w:val="0"/>
                <w:spacing w:val="20"/>
              </w:rPr>
              <w:t>县</w:t>
            </w:r>
            <w:r>
              <w:rPr>
                <w:rFonts w:hint="eastAsia" w:ascii="仿宋_GB2312" w:eastAsia="仿宋_GB2312"/>
                <w:snapToGrid w:val="0"/>
                <w:spacing w:val="20"/>
                <w:lang w:val="en-US" w:eastAsia="zh-CN"/>
              </w:rPr>
              <w:t>市</w:t>
            </w:r>
            <w:r>
              <w:rPr>
                <w:rFonts w:hint="eastAsia" w:ascii="仿宋_GB2312" w:eastAsia="仿宋_GB2312"/>
                <w:snapToGrid w:val="0"/>
                <w:spacing w:val="20"/>
              </w:rPr>
              <w:t>区（主管部门）意见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830" w:firstLineChars="23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单位盖章</w:t>
            </w:r>
          </w:p>
          <w:p>
            <w:pPr>
              <w:tabs>
                <w:tab w:val="left" w:pos="5280"/>
              </w:tabs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 xml:space="preserve">    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Cs w:val="21"/>
              </w:rPr>
              <w:t xml:space="preserve">年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22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市委</w:t>
            </w:r>
            <w:r>
              <w:rPr>
                <w:rFonts w:hint="eastAsia" w:ascii="仿宋_GB2312" w:eastAsia="仿宋_GB2312"/>
              </w:rPr>
              <w:t>人才工作领导小组办公室意见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tabs>
                <w:tab w:val="left" w:pos="6101"/>
                <w:tab w:val="left" w:pos="7101"/>
              </w:tabs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 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 xml:space="preserve">   </w:t>
            </w:r>
          </w:p>
          <w:p>
            <w:pPr>
              <w:tabs>
                <w:tab w:val="left" w:pos="6101"/>
                <w:tab w:val="left" w:pos="7101"/>
              </w:tabs>
              <w:ind w:firstLine="5775" w:firstLineChars="2750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6101"/>
                <w:tab w:val="left" w:pos="7101"/>
              </w:tabs>
              <w:ind w:firstLine="5775" w:firstLineChars="2750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6101"/>
                <w:tab w:val="left" w:pos="7101"/>
              </w:tabs>
              <w:ind w:firstLine="5775" w:firstLineChars="2750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6101"/>
                <w:tab w:val="left" w:pos="7101"/>
              </w:tabs>
              <w:ind w:firstLine="5775" w:firstLineChars="2750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6101"/>
                <w:tab w:val="left" w:pos="7101"/>
              </w:tabs>
              <w:ind w:firstLine="5040" w:firstLineChars="2400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6101"/>
                <w:tab w:val="left" w:pos="7101"/>
              </w:tabs>
              <w:ind w:firstLine="5040" w:firstLineChars="2400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6101"/>
                <w:tab w:val="left" w:pos="7101"/>
              </w:tabs>
              <w:ind w:firstLine="5040" w:firstLineChars="2400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6101"/>
                <w:tab w:val="left" w:pos="7101"/>
              </w:tabs>
              <w:ind w:firstLine="5040" w:firstLineChars="24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盖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章                           </w:t>
            </w:r>
          </w:p>
          <w:p>
            <w:pPr>
              <w:tabs>
                <w:tab w:val="left" w:pos="5601"/>
                <w:tab w:val="left" w:pos="7501"/>
                <w:tab w:val="left" w:pos="7701"/>
              </w:tabs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 xml:space="preserve">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Cs w:val="21"/>
              </w:rPr>
              <w:t xml:space="preserve">年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月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414" w:hRule="atLeast"/>
          <w:jc w:val="center"/>
        </w:trPr>
        <w:tc>
          <w:tcPr>
            <w:tcW w:w="22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市委、市政府意见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tabs>
                <w:tab w:val="left" w:pos="5601"/>
                <w:tab w:val="left" w:pos="7501"/>
                <w:tab w:val="left" w:pos="7701"/>
              </w:tabs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</w:t>
            </w:r>
          </w:p>
          <w:p>
            <w:pPr>
              <w:tabs>
                <w:tab w:val="left" w:pos="6101"/>
                <w:tab w:val="left" w:pos="7101"/>
              </w:tabs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    </w:t>
            </w:r>
            <w:r>
              <w:rPr>
                <w:rFonts w:ascii="仿宋_GB2312" w:eastAsia="仿宋_GB2312"/>
                <w:szCs w:val="21"/>
              </w:rPr>
              <w:t xml:space="preserve">          </w:t>
            </w:r>
          </w:p>
          <w:p>
            <w:pPr>
              <w:tabs>
                <w:tab w:val="left" w:pos="6101"/>
                <w:tab w:val="left" w:pos="7101"/>
              </w:tabs>
              <w:ind w:firstLine="5565" w:firstLineChars="2650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6101"/>
                <w:tab w:val="left" w:pos="7101"/>
              </w:tabs>
              <w:ind w:firstLine="5565" w:firstLineChars="2650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6101"/>
                <w:tab w:val="left" w:pos="7101"/>
              </w:tabs>
              <w:ind w:firstLine="5565" w:firstLineChars="2650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6101"/>
                <w:tab w:val="left" w:pos="7101"/>
              </w:tabs>
              <w:ind w:firstLine="5565" w:firstLineChars="2650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6101"/>
                <w:tab w:val="left" w:pos="7101"/>
              </w:tabs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6101"/>
                <w:tab w:val="left" w:pos="7101"/>
              </w:tabs>
              <w:ind w:firstLine="5250" w:firstLineChars="25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盖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章</w:t>
            </w:r>
          </w:p>
          <w:p>
            <w:pPr>
              <w:tabs>
                <w:tab w:val="left" w:pos="5601"/>
                <w:tab w:val="left" w:pos="7501"/>
                <w:tab w:val="left" w:pos="7701"/>
              </w:tabs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       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Cs w:val="21"/>
              </w:rPr>
              <w:t xml:space="preserve">年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月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大标宋">
    <w:altName w:val="方正书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/>
        <w:szCs w:val="28"/>
      </w:rPr>
    </w:pPr>
    <w:r>
      <w:rPr>
        <w:rFonts w:hint="eastAsia" w:ascii="仿宋_GB2312" w:eastAsia="仿宋_GB2312"/>
        <w:kern w:val="0"/>
        <w:sz w:val="24"/>
        <w:szCs w:val="24"/>
      </w:rPr>
      <w:t xml:space="preserve">— </w:t>
    </w:r>
    <w:r>
      <w:rPr>
        <w:rFonts w:hint="eastAsia" w:ascii="仿宋_GB2312" w:eastAsia="仿宋_GB2312"/>
        <w:kern w:val="0"/>
        <w:sz w:val="24"/>
        <w:szCs w:val="24"/>
      </w:rPr>
      <w:fldChar w:fldCharType="begin"/>
    </w:r>
    <w:r>
      <w:rPr>
        <w:rFonts w:hint="eastAsia" w:ascii="仿宋_GB2312" w:eastAsia="仿宋_GB2312"/>
        <w:kern w:val="0"/>
        <w:sz w:val="24"/>
        <w:szCs w:val="24"/>
      </w:rPr>
      <w:instrText xml:space="preserve"> PAGE </w:instrText>
    </w:r>
    <w:r>
      <w:rPr>
        <w:rFonts w:hint="eastAsia" w:ascii="仿宋_GB2312" w:eastAsia="仿宋_GB2312"/>
        <w:kern w:val="0"/>
        <w:sz w:val="24"/>
        <w:szCs w:val="24"/>
      </w:rPr>
      <w:fldChar w:fldCharType="separate"/>
    </w:r>
    <w:r>
      <w:rPr>
        <w:rFonts w:ascii="仿宋_GB2312" w:eastAsia="仿宋_GB2312"/>
        <w:kern w:val="0"/>
        <w:sz w:val="24"/>
        <w:szCs w:val="24"/>
      </w:rPr>
      <w:t>9</w:t>
    </w:r>
    <w:r>
      <w:rPr>
        <w:rFonts w:hint="eastAsia" w:ascii="仿宋_GB2312" w:eastAsia="仿宋_GB2312"/>
        <w:kern w:val="0"/>
        <w:sz w:val="24"/>
        <w:szCs w:val="24"/>
      </w:rPr>
      <w:fldChar w:fldCharType="end"/>
    </w:r>
    <w:r>
      <w:rPr>
        <w:rFonts w:hint="eastAsia" w:ascii="仿宋_GB2312" w:eastAsia="仿宋_GB2312"/>
        <w:kern w:val="0"/>
        <w:sz w:val="24"/>
        <w:szCs w:val="24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zVkZDllY2NkY2ZmNTUxMzc3NDg1NjUwM2RhYjgifQ=="/>
  </w:docVars>
  <w:rsids>
    <w:rsidRoot w:val="46190B4F"/>
    <w:rsid w:val="236B3DCE"/>
    <w:rsid w:val="3AFF0726"/>
    <w:rsid w:val="46190B4F"/>
    <w:rsid w:val="4E3D4E32"/>
    <w:rsid w:val="52C00053"/>
    <w:rsid w:val="6D5F5038"/>
    <w:rsid w:val="7F14D5BF"/>
    <w:rsid w:val="BFF750B1"/>
    <w:rsid w:val="FFB6FBB5"/>
    <w:rsid w:val="FFE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jc w:val="left"/>
      <w:outlineLvl w:val="2"/>
    </w:pPr>
    <w:rPr>
      <w:rFonts w:eastAsia="楷体_GB2312" w:cs="宋体"/>
      <w:bCs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620</Words>
  <Characters>648</Characters>
  <Lines>0</Lines>
  <Paragraphs>0</Paragraphs>
  <TotalTime>6</TotalTime>
  <ScaleCrop>false</ScaleCrop>
  <LinksUpToDate>false</LinksUpToDate>
  <CharactersWithSpaces>1211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2024-10-10T18:01:00Z</dcterms:created>
  <dc:creator>Apdator.</dc:creator>
  <cp:lastModifiedBy>user</cp:lastModifiedBy>
  <dcterms:modified xsi:type="dcterms:W3CDTF">2025-09-18T17:53:59Z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06E1B49913F641C2B0588BD5048AA085_11</vt:lpwstr>
  </property>
</Properties>
</file>